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62F" w:rsidRDefault="00B2062F" w:rsidP="00B2062F">
      <w:pPr>
        <w:jc w:val="right"/>
        <w:rPr>
          <w:rFonts w:ascii="Century Schoolbook" w:hAnsi="Century Schoolbook"/>
          <w:sz w:val="32"/>
          <w:szCs w:val="32"/>
        </w:rPr>
      </w:pPr>
      <w:r>
        <w:rPr>
          <w:rFonts w:ascii="Century Schoolbook" w:hAnsi="Century Schoolbook"/>
          <w:sz w:val="32"/>
          <w:szCs w:val="32"/>
        </w:rPr>
        <w:t>May 16, 2017</w:t>
      </w:r>
    </w:p>
    <w:p w:rsidR="00B2062F" w:rsidRDefault="00B2062F" w:rsidP="00B2062F">
      <w:pPr>
        <w:rPr>
          <w:rFonts w:ascii="Century Schoolbook" w:hAnsi="Century Schoolbook"/>
          <w:sz w:val="32"/>
          <w:szCs w:val="32"/>
        </w:rPr>
      </w:pPr>
      <w:r>
        <w:rPr>
          <w:rFonts w:ascii="Century Schoolbook" w:hAnsi="Century Schoolbook"/>
          <w:sz w:val="32"/>
          <w:szCs w:val="32"/>
        </w:rPr>
        <w:t>Dear Parents and Guardians,</w:t>
      </w:r>
    </w:p>
    <w:p w:rsidR="00B2062F" w:rsidRDefault="00B2062F" w:rsidP="00B2062F">
      <w:pPr>
        <w:rPr>
          <w:rFonts w:ascii="Century Schoolbook" w:hAnsi="Century Schoolbook"/>
          <w:sz w:val="32"/>
          <w:szCs w:val="32"/>
        </w:rPr>
      </w:pPr>
      <w:r>
        <w:rPr>
          <w:rFonts w:ascii="Century Schoolbook" w:hAnsi="Century Schoolbook"/>
          <w:sz w:val="32"/>
          <w:szCs w:val="32"/>
        </w:rPr>
        <w:tab/>
        <w:t>On Friday, May 26</w:t>
      </w:r>
      <w:r w:rsidRPr="00B2062F">
        <w:rPr>
          <w:rFonts w:ascii="Century Schoolbook" w:hAnsi="Century Schoolbook"/>
          <w:sz w:val="32"/>
          <w:szCs w:val="32"/>
          <w:vertAlign w:val="superscript"/>
        </w:rPr>
        <w:t>th</w:t>
      </w:r>
      <w:r>
        <w:rPr>
          <w:rFonts w:ascii="Century Schoolbook" w:hAnsi="Century Schoolbook"/>
          <w:sz w:val="32"/>
          <w:szCs w:val="32"/>
        </w:rPr>
        <w:t xml:space="preserve"> the Connecticut Historical Society will be visiting our school to do a fun activity entitled “Characters from Colonial Connecticut” with our students.</w:t>
      </w:r>
      <w:r w:rsidR="002610A8">
        <w:rPr>
          <w:rFonts w:ascii="Century Schoolbook" w:hAnsi="Century Schoolbook"/>
          <w:sz w:val="32"/>
          <w:szCs w:val="32"/>
        </w:rPr>
        <w:t xml:space="preserve">  This gives opportunity for students to learn about what life was like during that time period here in Connecticut.  They are able to explore artifacts and participate in games.</w:t>
      </w:r>
    </w:p>
    <w:p w:rsidR="002610A8" w:rsidRDefault="002610A8" w:rsidP="00B2062F">
      <w:pPr>
        <w:rPr>
          <w:rFonts w:ascii="Century Schoolbook" w:hAnsi="Century Schoolbook"/>
          <w:sz w:val="32"/>
          <w:szCs w:val="32"/>
        </w:rPr>
      </w:pPr>
      <w:r>
        <w:rPr>
          <w:rFonts w:ascii="Century Schoolbook" w:hAnsi="Century Schoolbook"/>
          <w:sz w:val="32"/>
          <w:szCs w:val="32"/>
        </w:rPr>
        <w:tab/>
        <w:t>The Connecticut Historical Society likes to take photos while visiting that they may use for future publications in their brochures or on their website.  On the reverse side of this letter there is a permission slip for photography during their visit.  If you are willing to have your child photographed, please sign and return before May 26</w:t>
      </w:r>
      <w:r w:rsidRPr="002610A8">
        <w:rPr>
          <w:rFonts w:ascii="Century Schoolbook" w:hAnsi="Century Schoolbook"/>
          <w:sz w:val="32"/>
          <w:szCs w:val="32"/>
          <w:vertAlign w:val="superscript"/>
        </w:rPr>
        <w:t>th</w:t>
      </w:r>
      <w:r>
        <w:rPr>
          <w:rFonts w:ascii="Century Schoolbook" w:hAnsi="Century Schoolbook"/>
          <w:sz w:val="32"/>
          <w:szCs w:val="32"/>
        </w:rPr>
        <w:t>.</w:t>
      </w:r>
    </w:p>
    <w:p w:rsidR="002610A8" w:rsidRDefault="002610A8" w:rsidP="00B2062F">
      <w:pPr>
        <w:rPr>
          <w:rFonts w:ascii="Century Schoolbook" w:hAnsi="Century Schoolbook"/>
          <w:sz w:val="32"/>
          <w:szCs w:val="32"/>
        </w:rPr>
      </w:pPr>
    </w:p>
    <w:p w:rsidR="002610A8" w:rsidRDefault="002610A8" w:rsidP="002610A8">
      <w:pPr>
        <w:jc w:val="right"/>
        <w:rPr>
          <w:rFonts w:ascii="Century Schoolbook" w:hAnsi="Century Schoolbook"/>
          <w:sz w:val="32"/>
          <w:szCs w:val="32"/>
        </w:rPr>
      </w:pPr>
      <w:r>
        <w:rPr>
          <w:rFonts w:ascii="Century Schoolbook" w:hAnsi="Century Schoolbook"/>
          <w:sz w:val="32"/>
          <w:szCs w:val="32"/>
        </w:rPr>
        <w:t>Thanks in advance,</w:t>
      </w:r>
    </w:p>
    <w:p w:rsidR="002610A8" w:rsidRPr="00B2062F" w:rsidRDefault="002610A8" w:rsidP="002610A8">
      <w:pPr>
        <w:jc w:val="right"/>
        <w:rPr>
          <w:rFonts w:ascii="Century Schoolbook" w:hAnsi="Century Schoolbook"/>
          <w:sz w:val="32"/>
          <w:szCs w:val="32"/>
        </w:rPr>
      </w:pPr>
      <w:r>
        <w:rPr>
          <w:rFonts w:ascii="Century Schoolbook" w:hAnsi="Century Schoolbook"/>
          <w:sz w:val="32"/>
          <w:szCs w:val="32"/>
        </w:rPr>
        <w:t>The 5</w:t>
      </w:r>
      <w:r w:rsidRPr="002610A8">
        <w:rPr>
          <w:rFonts w:ascii="Century Schoolbook" w:hAnsi="Century Schoolbook"/>
          <w:sz w:val="32"/>
          <w:szCs w:val="32"/>
          <w:vertAlign w:val="superscript"/>
        </w:rPr>
        <w:t>th</w:t>
      </w:r>
      <w:r>
        <w:rPr>
          <w:rFonts w:ascii="Century Schoolbook" w:hAnsi="Century Schoolbook"/>
          <w:sz w:val="32"/>
          <w:szCs w:val="32"/>
        </w:rPr>
        <w:t xml:space="preserve"> Grade Team</w:t>
      </w:r>
      <w:bookmarkStart w:id="0" w:name="_GoBack"/>
      <w:bookmarkEnd w:id="0"/>
    </w:p>
    <w:sectPr w:rsidR="002610A8" w:rsidRPr="00B20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2F"/>
    <w:rsid w:val="002610A8"/>
    <w:rsid w:val="006B00B6"/>
    <w:rsid w:val="00B2062F"/>
    <w:rsid w:val="00E51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CFA2D-4AB4-42AC-B1F8-D6158FFD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0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Town Of Willington</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Hennessey</dc:creator>
  <cp:keywords/>
  <dc:description/>
  <cp:lastModifiedBy>Kara Hennessey</cp:lastModifiedBy>
  <cp:revision>1</cp:revision>
  <cp:lastPrinted>2017-05-12T11:42:00Z</cp:lastPrinted>
  <dcterms:created xsi:type="dcterms:W3CDTF">2017-05-12T11:27:00Z</dcterms:created>
  <dcterms:modified xsi:type="dcterms:W3CDTF">2017-05-12T11:51:00Z</dcterms:modified>
</cp:coreProperties>
</file>